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37" w:rsidRDefault="00C06937"/>
    <w:p w:rsidR="002A634B" w:rsidRDefault="002A634B"/>
    <w:p w:rsidR="00453A11" w:rsidRDefault="00453A11"/>
    <w:p w:rsidR="00453A11" w:rsidRDefault="00453A11"/>
    <w:p w:rsidR="00313DC6" w:rsidRDefault="00313DC6" w:rsidP="00401678">
      <w:pPr>
        <w:spacing w:after="120" w:line="360" w:lineRule="auto"/>
      </w:pPr>
    </w:p>
    <w:p w:rsidR="00313DC6" w:rsidRPr="00313DC6" w:rsidRDefault="00313DC6" w:rsidP="00401678">
      <w:pPr>
        <w:spacing w:after="120" w:line="360" w:lineRule="auto"/>
        <w:jc w:val="center"/>
        <w:rPr>
          <w:b/>
        </w:rPr>
      </w:pPr>
      <w:r w:rsidRPr="00313DC6">
        <w:rPr>
          <w:b/>
        </w:rPr>
        <w:t>INFORMACJA</w:t>
      </w:r>
    </w:p>
    <w:p w:rsidR="00313DC6" w:rsidRDefault="00313DC6" w:rsidP="00401678">
      <w:pPr>
        <w:spacing w:after="120" w:line="360" w:lineRule="auto"/>
        <w:jc w:val="center"/>
      </w:pPr>
      <w:r>
        <w:t>ZMIANY W PRAWIE WODNYM I USTAWIE O ZBIOROWYM ZAOPATRZENIU W WODĘ I ZBIOROWYM ODPROWADZANIU ŚCIEKÓW</w:t>
      </w:r>
    </w:p>
    <w:p w:rsidR="00313DC6" w:rsidRDefault="00313DC6" w:rsidP="00401678">
      <w:pPr>
        <w:spacing w:after="120" w:line="360" w:lineRule="auto"/>
        <w:jc w:val="both"/>
      </w:pPr>
      <w:r>
        <w:t>Szanowni Państwo,</w:t>
      </w:r>
    </w:p>
    <w:p w:rsidR="00313DC6" w:rsidRDefault="00313DC6" w:rsidP="00401678">
      <w:pPr>
        <w:spacing w:after="120" w:line="360" w:lineRule="auto"/>
        <w:ind w:firstLine="708"/>
        <w:jc w:val="both"/>
      </w:pPr>
      <w:r>
        <w:t>Przedsiębiorstwo Komunalne w Kruszwicy  uprzejmie informuje, że zmieniona została ustawa Prawo Wodne  oraz w dniu 27.11.2017 podpisana została zmiana ustawy o zbiorowym zaopatrzeniu w wodę i zbiorowym odprowadzaniu ścieków (Dz. U. 2017 poz.2180). Taryfy obowiązujące w dniu wejścia z życie ustawy o zbiorowym zaopatrzeniu</w:t>
      </w:r>
      <w:r w:rsidR="00F66425">
        <w:t xml:space="preserve"> </w:t>
      </w:r>
      <w:r w:rsidR="00401678">
        <w:t>obowiązują</w:t>
      </w:r>
      <w:r w:rsidR="00F66425">
        <w:t xml:space="preserve"> do momentu </w:t>
      </w:r>
      <w:r w:rsidR="00452DDC">
        <w:t>zatwierdzenia nowych taryf przez regulatora Państwowe Gospodarstwo Wodne Wody Polskie.</w:t>
      </w:r>
      <w:r w:rsidR="00401678">
        <w:t xml:space="preserve"> Okres obowiązywania nowych taryf wynosić będzie 3 lata.</w:t>
      </w:r>
    </w:p>
    <w:p w:rsidR="00401678" w:rsidRDefault="00401678" w:rsidP="00313DC6">
      <w:pPr>
        <w:ind w:firstLine="708"/>
        <w:jc w:val="both"/>
      </w:pPr>
    </w:p>
    <w:p w:rsidR="00313DC6" w:rsidRDefault="00313DC6" w:rsidP="00313DC6">
      <w:pPr>
        <w:ind w:firstLine="708"/>
        <w:jc w:val="both"/>
      </w:pPr>
      <w:bookmarkStart w:id="0" w:name="_GoBack"/>
      <w:bookmarkEnd w:id="0"/>
    </w:p>
    <w:sectPr w:rsidR="0031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3E6"/>
    <w:multiLevelType w:val="hybridMultilevel"/>
    <w:tmpl w:val="51D4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C1A81"/>
    <w:multiLevelType w:val="hybridMultilevel"/>
    <w:tmpl w:val="AEA4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48"/>
    <w:rsid w:val="00063150"/>
    <w:rsid w:val="002210B6"/>
    <w:rsid w:val="002A634B"/>
    <w:rsid w:val="002C2CA0"/>
    <w:rsid w:val="002F4508"/>
    <w:rsid w:val="00313DC6"/>
    <w:rsid w:val="00401678"/>
    <w:rsid w:val="00423E39"/>
    <w:rsid w:val="00452DDC"/>
    <w:rsid w:val="00453A11"/>
    <w:rsid w:val="004E3188"/>
    <w:rsid w:val="004F421E"/>
    <w:rsid w:val="005E5C79"/>
    <w:rsid w:val="006E4DFA"/>
    <w:rsid w:val="007818FF"/>
    <w:rsid w:val="007B3710"/>
    <w:rsid w:val="00967816"/>
    <w:rsid w:val="009F3CC9"/>
    <w:rsid w:val="00A37A48"/>
    <w:rsid w:val="00AB6FD4"/>
    <w:rsid w:val="00AE2768"/>
    <w:rsid w:val="00C06937"/>
    <w:rsid w:val="00C67128"/>
    <w:rsid w:val="00D060C5"/>
    <w:rsid w:val="00D07C0B"/>
    <w:rsid w:val="00DE7324"/>
    <w:rsid w:val="00E774DB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2B37"/>
  <w15:chartTrackingRefBased/>
  <w15:docId w15:val="{0AD81092-6A4F-4731-B89E-9377E527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3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pzielinski</dc:creator>
  <cp:keywords/>
  <dc:description/>
  <cp:lastModifiedBy>pzielinski</cp:lastModifiedBy>
  <cp:revision>5</cp:revision>
  <dcterms:created xsi:type="dcterms:W3CDTF">2018-04-16T07:05:00Z</dcterms:created>
  <dcterms:modified xsi:type="dcterms:W3CDTF">2018-04-16T07:18:00Z</dcterms:modified>
</cp:coreProperties>
</file>